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58" w:rsidRDefault="00AC5058" w:rsidP="00AC5058">
      <w:pPr>
        <w:pStyle w:val="2"/>
        <w:rPr>
          <w:rFonts w:ascii="宋体" w:eastAsia="宋体" w:hAnsi="宋体" w:cs="宋体"/>
          <w:b w:val="0"/>
          <w:bCs w:val="0"/>
          <w:kern w:val="0"/>
          <w:szCs w:val="21"/>
          <w:u w:val="single"/>
        </w:rPr>
      </w:pPr>
      <w:bookmarkStart w:id="0" w:name="_Toc385843986"/>
      <w:r>
        <w:rPr>
          <w:rFonts w:ascii="宋体" w:eastAsia="宋体" w:hAnsi="宋体" w:cs="宋体" w:hint="eastAsia"/>
          <w:kern w:val="0"/>
          <w:szCs w:val="21"/>
          <w:u w:val="single"/>
        </w:rPr>
        <w:t>吉祥偈</w:t>
      </w:r>
      <w:bookmarkEnd w:id="0"/>
    </w:p>
    <w:p w:rsidR="00AC5058" w:rsidRDefault="00AC5058" w:rsidP="00AC5058">
      <w:pPr>
        <w:widowControl/>
        <w:spacing w:line="384" w:lineRule="atLeast"/>
        <w:rPr>
          <w:rFonts w:ascii="宋体" w:eastAsia="宋体" w:hAnsi="宋体" w:cs="宋体" w:hint="eastAsia"/>
          <w:b/>
          <w:bCs/>
          <w:kern w:val="0"/>
          <w:szCs w:val="21"/>
          <w:u w:val="single"/>
        </w:rPr>
      </w:pPr>
    </w:p>
    <w:p w:rsidR="00B41F5A" w:rsidRDefault="00AC5058" w:rsidP="00AC5058">
      <w:r>
        <w:rPr>
          <w:rFonts w:ascii="宋体" w:eastAsia="宋体" w:hAnsi="宋体" w:cs="宋体" w:hint="eastAsia"/>
          <w:kern w:val="0"/>
          <w:szCs w:val="21"/>
        </w:rPr>
        <w:t>匝杰拉美辛拉酿拉耶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本传上师加持入心间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耶丹拉义吉荣欧哲托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本尊摄受获得众悉地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喀卓丹坚利当哲因卓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空行护法如影相伴随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刚三伦吉哲波札西效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所欲任运成就愿吉祥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法身无量光佛心咒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嗡阿咪德瓦舍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报身观音菩萨心咒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嗡嘛呢叭美吽舍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化身莲花生大士心咒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嗡啊吽 班匝格热巴玛色德吽</w:t>
      </w:r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EA" w:rsidRDefault="007558EA" w:rsidP="00AC5058">
      <w:r>
        <w:separator/>
      </w:r>
    </w:p>
  </w:endnote>
  <w:endnote w:type="continuationSeparator" w:id="0">
    <w:p w:rsidR="007558EA" w:rsidRDefault="007558EA" w:rsidP="00A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EA" w:rsidRDefault="007558EA" w:rsidP="00AC5058">
      <w:r>
        <w:separator/>
      </w:r>
    </w:p>
  </w:footnote>
  <w:footnote w:type="continuationSeparator" w:id="0">
    <w:p w:rsidR="007558EA" w:rsidRDefault="007558EA" w:rsidP="00AC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62"/>
    <w:rsid w:val="006E0162"/>
    <w:rsid w:val="007558EA"/>
    <w:rsid w:val="00AC5058"/>
    <w:rsid w:val="00B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43342-7804-4176-B10E-2BBB2CF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5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5058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05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C505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2014-06-19T07:33:00Z</dcterms:created>
  <dcterms:modified xsi:type="dcterms:W3CDTF">2014-06-19T07:33:00Z</dcterms:modified>
</cp:coreProperties>
</file>