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FD5" w:rsidRDefault="00730FD5">
      <w:pPr>
        <w:rPr>
          <w:rFonts w:ascii="华文楷体" w:eastAsia="华文楷体" w:hAnsi="华文楷体" w:hint="eastAsia"/>
          <w:color w:val="000000"/>
          <w:sz w:val="23"/>
          <w:szCs w:val="23"/>
          <w:shd w:val="clear" w:color="auto" w:fill="FFFFFF"/>
        </w:rPr>
      </w:pPr>
      <w:proofErr w:type="gramStart"/>
      <w:r>
        <w:rPr>
          <w:rFonts w:ascii="华文楷体" w:eastAsia="华文楷体" w:hAnsi="华文楷体" w:hint="eastAsia"/>
          <w:color w:val="000000"/>
          <w:sz w:val="23"/>
          <w:szCs w:val="23"/>
          <w:shd w:val="clear" w:color="auto" w:fill="FFFFFF"/>
        </w:rPr>
        <w:t>回向文</w:t>
      </w:r>
      <w:proofErr w:type="gramEnd"/>
    </w:p>
    <w:p w:rsidR="00C91592" w:rsidRDefault="00730FD5">
      <w:pPr>
        <w:rPr>
          <w:rFonts w:hint="eastAsia"/>
        </w:rPr>
      </w:pPr>
      <w:r>
        <w:rPr>
          <w:rFonts w:ascii="华文楷体" w:eastAsia="华文楷体" w:hAnsi="华文楷体" w:hint="eastAsia"/>
          <w:color w:val="000000"/>
          <w:sz w:val="23"/>
          <w:szCs w:val="23"/>
          <w:shd w:val="clear" w:color="auto" w:fill="FFFFFF"/>
        </w:rPr>
        <w:t>所南德义檀嘉热巴涅　　　　　　　此福愿获遍知果</w:t>
      </w:r>
      <w:r>
        <w:rPr>
          <w:rStyle w:val="apple-converted-space"/>
          <w:rFonts w:ascii="华文楷体" w:eastAsia="华文楷体" w:hAnsi="华文楷体" w:hint="eastAsia"/>
          <w:color w:val="000000"/>
          <w:sz w:val="23"/>
          <w:szCs w:val="23"/>
          <w:shd w:val="clear" w:color="auto" w:fill="FFFFFF"/>
        </w:rPr>
        <w:t> </w:t>
      </w:r>
      <w:r>
        <w:rPr>
          <w:rFonts w:ascii="华文楷体" w:eastAsia="华文楷体" w:hAnsi="华文楷体" w:hint="eastAsia"/>
          <w:color w:val="000000"/>
          <w:sz w:val="23"/>
          <w:szCs w:val="23"/>
        </w:rPr>
        <w:br/>
      </w:r>
      <w:r>
        <w:rPr>
          <w:rFonts w:ascii="华文楷体" w:eastAsia="华文楷体" w:hAnsi="华文楷体" w:hint="eastAsia"/>
          <w:color w:val="000000"/>
          <w:sz w:val="23"/>
          <w:szCs w:val="23"/>
          <w:shd w:val="clear" w:color="auto" w:fill="FFFFFF"/>
        </w:rPr>
        <w:t>托内尼波札南潘协将　　　　　　　摧毁一切过患敌</w:t>
      </w:r>
      <w:r>
        <w:rPr>
          <w:rStyle w:val="apple-converted-space"/>
          <w:rFonts w:ascii="华文楷体" w:eastAsia="华文楷体" w:hAnsi="华文楷体" w:hint="eastAsia"/>
          <w:color w:val="000000"/>
          <w:sz w:val="23"/>
          <w:szCs w:val="23"/>
          <w:shd w:val="clear" w:color="auto" w:fill="FFFFFF"/>
        </w:rPr>
        <w:t> </w:t>
      </w:r>
      <w:r>
        <w:rPr>
          <w:rFonts w:ascii="华文楷体" w:eastAsia="华文楷体" w:hAnsi="华文楷体" w:hint="eastAsia"/>
          <w:color w:val="000000"/>
          <w:sz w:val="23"/>
          <w:szCs w:val="23"/>
        </w:rPr>
        <w:br/>
      </w:r>
      <w:r>
        <w:rPr>
          <w:rFonts w:ascii="华文楷体" w:eastAsia="华文楷体" w:hAnsi="华文楷体" w:hint="eastAsia"/>
          <w:color w:val="000000"/>
          <w:sz w:val="23"/>
          <w:szCs w:val="23"/>
          <w:shd w:val="clear" w:color="auto" w:fill="FFFFFF"/>
        </w:rPr>
        <w:t>杰嘎纳齐瓦隆彻巴耶　　　　　　　救度众生皆摆脱</w:t>
      </w:r>
      <w:r>
        <w:rPr>
          <w:rStyle w:val="apple-converted-space"/>
          <w:rFonts w:ascii="华文楷体" w:eastAsia="华文楷体" w:hAnsi="华文楷体" w:hint="eastAsia"/>
          <w:color w:val="000000"/>
          <w:sz w:val="23"/>
          <w:szCs w:val="23"/>
          <w:shd w:val="clear" w:color="auto" w:fill="FFFFFF"/>
        </w:rPr>
        <w:t> </w:t>
      </w:r>
      <w:r>
        <w:rPr>
          <w:rFonts w:ascii="华文楷体" w:eastAsia="华文楷体" w:hAnsi="华文楷体" w:hint="eastAsia"/>
          <w:color w:val="000000"/>
          <w:sz w:val="23"/>
          <w:szCs w:val="23"/>
        </w:rPr>
        <w:br/>
      </w:r>
      <w:r>
        <w:rPr>
          <w:rFonts w:ascii="华文楷体" w:eastAsia="华文楷体" w:hAnsi="华文楷体" w:hint="eastAsia"/>
          <w:color w:val="000000"/>
          <w:sz w:val="23"/>
          <w:szCs w:val="23"/>
          <w:shd w:val="clear" w:color="auto" w:fill="FFFFFF"/>
        </w:rPr>
        <w:t>哲波措利卓瓦卓瓦效　　　　　　　生老病死三有海</w:t>
      </w:r>
      <w:r>
        <w:rPr>
          <w:rStyle w:val="apple-converted-space"/>
          <w:rFonts w:ascii="华文楷体" w:eastAsia="华文楷体" w:hAnsi="华文楷体" w:hint="eastAsia"/>
          <w:color w:val="000000"/>
          <w:sz w:val="23"/>
          <w:szCs w:val="23"/>
          <w:shd w:val="clear" w:color="auto" w:fill="FFFFFF"/>
        </w:rPr>
        <w:t> </w:t>
      </w:r>
    </w:p>
    <w:sectPr w:rsidR="00C91592" w:rsidSect="00C91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730FD5"/>
    <w:rsid w:val="00730FD5"/>
    <w:rsid w:val="00C91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32"/>
        <w:lang w:val="en-US" w:eastAsia="zh-CN" w:bidi="bo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5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30F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89</Characters>
  <Application>Microsoft Office Word</Application>
  <DocSecurity>0</DocSecurity>
  <Lines>1</Lines>
  <Paragraphs>1</Paragraphs>
  <ScaleCrop>false</ScaleCrop>
  <Company>Win7SP1 32位精简优化快速装机旗舰版V1204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雨林木风</cp:lastModifiedBy>
  <cp:revision>1</cp:revision>
  <dcterms:created xsi:type="dcterms:W3CDTF">2014-07-11T07:52:00Z</dcterms:created>
  <dcterms:modified xsi:type="dcterms:W3CDTF">2014-07-11T07:53:00Z</dcterms:modified>
</cp:coreProperties>
</file>